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9AB8E" w14:textId="77777777" w:rsidR="00860556" w:rsidRPr="00860556" w:rsidRDefault="00860556" w:rsidP="0086055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860556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⛵</w:t>
      </w:r>
      <w:r w:rsidRPr="0086055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莘学规划</w:t>
      </w:r>
      <w:r w:rsidRPr="0086055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86055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家庭升学全景解法五集</w:t>
      </w:r>
      <w:r w:rsidRPr="00860556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01470EE7" w14:textId="77777777" w:rsidR="00860556" w:rsidRPr="00860556" w:rsidRDefault="00860556" w:rsidP="0086055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6055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E05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-20250916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86055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1E135CC2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860556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4" w:history="1">
        <w:r w:rsidRPr="00860556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860556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860556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67DA31BA" w14:textId="77777777" w:rsidR="00860556" w:rsidRPr="00860556" w:rsidRDefault="00860556" w:rsidP="00860556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编号语义升级说明：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T004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-5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-00X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860556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38B29B34" w14:textId="77777777" w:rsidR="00860556" w:rsidRPr="00860556" w:rsidRDefault="0070274F" w:rsidP="0086055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0274F">
        <w:rPr>
          <w:rFonts w:ascii="宋体" w:eastAsia="宋体" w:hAnsi="宋体" w:cs="宋体"/>
          <w:noProof/>
          <w:kern w:val="0"/>
          <w:sz w:val="24"/>
        </w:rPr>
        <w:pict w14:anchorId="76948D34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36F8E7F7" w14:textId="77777777" w:rsidR="00860556" w:rsidRPr="00860556" w:rsidRDefault="00860556" w:rsidP="0086055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6055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T004-5-001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临近冲刺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家长的真相复盘：错在哪？怎么补救？</w:t>
      </w:r>
    </w:p>
    <w:p w14:paraId="05E7D2EA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升学路上，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临近冲刺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才开始重视，其实很多家庭都走过这条路。补救不晚，关键是看方法！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99308DE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升学冲刺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家长复盘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科学补救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教育陪伴</w:t>
      </w:r>
    </w:p>
    <w:p w14:paraId="08C7E66C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大家好，这期我们聊聊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临近冲刺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很多家长和孩子都是在升学节点快到时才突然紧张起来，开始加班补课、报班刷题。其实，这不是不重视，而是平时信息太多、时间太紧，难免会忽略前期规划。</w:t>
      </w:r>
    </w:p>
    <w:p w14:paraId="77DF726E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那么，真遇到这种情况该怎么办？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先别慌！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家长要和孩子坐下来一起梳理现有分数、学科短板和可用时间，列出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最关键的三个提升点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，别一股脑全补。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科学分配资源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，优先攻破能短期提升的弱项，比如基础题、常考点。避免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盲目报班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，精力和资金都要用在刀刃上。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复盘过往策略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，找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出哪些方法有效、哪些没用。把经历当经验，总结下来，为下一步升学路提前做准备。</w:t>
      </w:r>
    </w:p>
    <w:p w14:paraId="5235E4D0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升学是场马拉松，不是最后几百米才起跑。临近冲刺没关系，科学补救更重要。家长陪伴孩子复盘，也是成长中最温暖的力量。</w:t>
      </w:r>
    </w:p>
    <w:p w14:paraId="7897ED54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E05-T004-5-001-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临近冲刺家长复盘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7778B3B0" w14:textId="77777777" w:rsidR="00860556" w:rsidRPr="00860556" w:rsidRDefault="0070274F" w:rsidP="0086055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0274F">
        <w:rPr>
          <w:rFonts w:ascii="宋体" w:eastAsia="宋体" w:hAnsi="宋体" w:cs="宋体"/>
          <w:noProof/>
          <w:kern w:val="0"/>
          <w:sz w:val="24"/>
        </w:rPr>
        <w:pict w14:anchorId="3BF9F34F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6C9250A9" w14:textId="77777777" w:rsidR="00860556" w:rsidRPr="00860556" w:rsidRDefault="00860556" w:rsidP="00860556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860556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T004-5-002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｜五大升学路径深度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PK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：公办、民办、职高、国际班、竞赛班</w:t>
      </w:r>
    </w:p>
    <w:p w14:paraId="442D489F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五大主流升学路径全解析，帮你找准孩子的黄金赛道！</w:t>
      </w:r>
    </w:p>
    <w:p w14:paraId="1847E4E4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升学路径对比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公办民办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职业教育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国际班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竞赛班</w:t>
      </w:r>
    </w:p>
    <w:p w14:paraId="1924AC3D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升学路上，家长最头疼的就是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选哪条赛道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2EF0567C" w14:textId="77777777" w:rsidR="00860556" w:rsidRPr="00860556" w:rsidRDefault="00860556" w:rsidP="0086055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公办校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：资源稳定、学费低、竞争激烈，适合基础扎实、家庭预算有限的孩子。</w:t>
      </w:r>
    </w:p>
    <w:p w14:paraId="5532A0F9" w14:textId="77777777" w:rsidR="00860556" w:rsidRPr="00860556" w:rsidRDefault="00860556" w:rsidP="0086055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民办校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：教学创新多，管理相对灵活，学费较高，适合追求个性化、家庭有一定经济能力的学生。</w:t>
      </w:r>
    </w:p>
    <w:p w14:paraId="125646B4" w14:textId="77777777" w:rsidR="00860556" w:rsidRPr="00860556" w:rsidRDefault="00860556" w:rsidP="0086055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职高路线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：未来就业和升学两不误，热门专业含金量高，适合实践型、对传统学术兴趣一般的孩子。</w:t>
      </w:r>
    </w:p>
    <w:p w14:paraId="12E31D7E" w14:textId="77777777" w:rsidR="00860556" w:rsidRPr="00860556" w:rsidRDefault="00860556" w:rsidP="0086055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国际班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：语言和全球视野突出，升学渠道多元，但门槛和费用也高，适合明确出国规划的家庭。</w:t>
      </w:r>
    </w:p>
    <w:p w14:paraId="2DEF23CC" w14:textId="77777777" w:rsidR="00860556" w:rsidRPr="00860556" w:rsidRDefault="00860556" w:rsidP="00860556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竞赛班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：专攻尖子生路线，适合学科天赋明显、目标顶尖高校的孩子。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每条路径都能走得很远，关键在于匹配孩子兴趣、能力和家庭资源。科学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PK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，别让焦虑绑架决策。</w:t>
      </w:r>
    </w:p>
    <w:p w14:paraId="4A3D055A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E05-T004-5-002-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五大升学路径深度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PK-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梁思景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22032909" w14:textId="77777777" w:rsidR="00860556" w:rsidRPr="00860556" w:rsidRDefault="0070274F" w:rsidP="0086055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0274F">
        <w:rPr>
          <w:rFonts w:ascii="宋体" w:eastAsia="宋体" w:hAnsi="宋体" w:cs="宋体"/>
          <w:noProof/>
          <w:kern w:val="0"/>
          <w:sz w:val="24"/>
        </w:rPr>
        <w:pict w14:anchorId="7EF7FB6E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6E4A01DA" w14:textId="77777777" w:rsidR="00860556" w:rsidRPr="00860556" w:rsidRDefault="00860556" w:rsidP="0086055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6055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T004-5-003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家长和学校，谁说了算？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”——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家校共育下的角色真相大拆解</w:t>
      </w:r>
    </w:p>
    <w:p w14:paraId="28360241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到底是家长说了算，还是学校说了算？一条视频，拆透家校共育最真实的角色分工！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B014D68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家校共育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角色边界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升学决策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科学教育</w:t>
      </w:r>
    </w:p>
    <w:p w14:paraId="3C0367CC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家长常常会问：遇到重大选择时，家长和学校，到底谁是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主心骨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？其实，家校共育不是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谁管得多谁说了算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，而是各有侧重、分工协作。</w:t>
      </w:r>
    </w:p>
    <w:p w14:paraId="69B1CEDB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升学规划和人生选择，家长负责价值观和家庭支持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，但具体路径和政策节点，学校老师专业性强，资源更丰富。遇到分歧时，家长要善于听老师专业建议，老师也要尊重家庭实际情况，给出弹性空间。</w:t>
      </w:r>
    </w:p>
    <w:p w14:paraId="655987EA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最优解？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是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双向奔赴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！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家长多沟通、多了解政策；老师多倾听孩子个性和家庭需求。这样才能一起为孩子铺设最适合的成长轨道。</w:t>
      </w:r>
    </w:p>
    <w:p w14:paraId="36C00C7A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一句话总结：家长和学校，从来不是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共育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。角色分明，边界清晰，孩子受益最大！</w:t>
      </w:r>
    </w:p>
    <w:p w14:paraId="00AB7074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E05-T004-5-003-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家校共育角色拆解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4C05B43C" w14:textId="77777777" w:rsidR="00860556" w:rsidRPr="00860556" w:rsidRDefault="0070274F" w:rsidP="0086055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0274F">
        <w:rPr>
          <w:rFonts w:ascii="宋体" w:eastAsia="宋体" w:hAnsi="宋体" w:cs="宋体"/>
          <w:noProof/>
          <w:kern w:val="0"/>
          <w:sz w:val="24"/>
        </w:rPr>
        <w:pict w14:anchorId="0A75B415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1E02E14" w14:textId="77777777" w:rsidR="00860556" w:rsidRPr="00860556" w:rsidRDefault="00860556" w:rsidP="0086055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6055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T004-5-004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｜你信的升学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神话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，是真的吗？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破解家长最常见升学谣言</w:t>
      </w:r>
    </w:p>
    <w:p w14:paraId="605470C2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你听过哪些升学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神话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？别再被谣言坑了，权威解读，带你避坑！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276A4DC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【话题】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升学谣言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科学规划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避坑指南</w:t>
      </w:r>
    </w:p>
    <w:p w14:paraId="3C9F525B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升学路上，家长最容易踩的坑，很多都是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别人说的神话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——“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只要买学区房，升学就稳了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？错，政策年年变，学区房不是万能钥匙。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——“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补课越多，分数越高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？错，没对症下药，盲目补课反而让孩子更累更迷茫。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——“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考不上普高就没出路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？错，现在职高、民办、国际班赛道越来越多，每条路都有未来。</w:t>
      </w:r>
    </w:p>
    <w:p w14:paraId="47273D02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最怕的不是信息少，而是信息假。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家长做决策，一定要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查政策、问专业、看趋势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，不要被小道消息、老旧观念误导。</w:t>
      </w:r>
    </w:p>
    <w:p w14:paraId="475C484C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权威科普一句话：升学路上没有神话，只有科学和努力。家长多了解，多比较，孩子升学少弯路！</w:t>
      </w:r>
    </w:p>
    <w:p w14:paraId="3A4E6BE5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E05-T004-5-004-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破解升学神话谣言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6D8DF353" w14:textId="77777777" w:rsidR="00860556" w:rsidRPr="00860556" w:rsidRDefault="0070274F" w:rsidP="0086055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0274F">
        <w:rPr>
          <w:rFonts w:ascii="宋体" w:eastAsia="宋体" w:hAnsi="宋体" w:cs="宋体"/>
          <w:noProof/>
          <w:kern w:val="0"/>
          <w:sz w:val="24"/>
        </w:rPr>
        <w:pict w14:anchorId="608A4C8A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9BCADC3" w14:textId="77777777" w:rsidR="00860556" w:rsidRPr="00860556" w:rsidRDefault="00860556" w:rsidP="00860556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860556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T004-5-005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升学家庭自救手册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：三种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决策僵局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破解术</w:t>
      </w:r>
    </w:p>
    <w:p w14:paraId="5663005C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家庭决策卡壳、家长孩子意见不一，怎么办？三种僵局，专业解法都在这！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F11A044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家庭决策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家校沟通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亲子共育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升学规划</w:t>
      </w:r>
    </w:p>
    <w:p w14:paraId="523E182F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升学决策路上，最怕家庭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陷入僵局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第一种，家长一意孤行，孩子没动力。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破解术：用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愿景清单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对话，家长先讲目标，孩子讲感受，共同找交集。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第二种，孩子想法多变、犹豫不决。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破解术：让孩子写下自己的优势和短板，梳理每条赛道的利弊，让数据说话。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第三种，家校沟通断</w:t>
      </w:r>
      <w:r w:rsidRPr="00860556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档。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破解术：家长主动和班主任、升学老师沟通，把家庭需求和孩子个性同步给老师，避免信息失真。</w:t>
      </w:r>
    </w:p>
    <w:p w14:paraId="3332A7DB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家庭决策，不是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说服战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共建工程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。只有充分沟通，才能少后悔、多底气！</w:t>
      </w:r>
    </w:p>
    <w:p w14:paraId="395E3BCC" w14:textId="77777777" w:rsidR="00860556" w:rsidRPr="00860556" w:rsidRDefault="00860556" w:rsidP="00860556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860556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E05-T004-5-005-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升学家庭自救手册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梁思景</w:t>
      </w:r>
      <w:r w:rsidRPr="00860556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-V0.1-20250915.mp4</w:t>
      </w:r>
    </w:p>
    <w:p w14:paraId="6F28E6A2" w14:textId="77777777" w:rsidR="00860556" w:rsidRPr="00860556" w:rsidRDefault="0070274F" w:rsidP="00860556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0274F">
        <w:rPr>
          <w:rFonts w:ascii="宋体" w:eastAsia="宋体" w:hAnsi="宋体" w:cs="宋体"/>
          <w:noProof/>
          <w:kern w:val="0"/>
          <w:sz w:val="24"/>
        </w:rPr>
        <w:pict w14:anchorId="34A72BD7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19B21EDE" w14:textId="77777777" w:rsidR="001E6F7A" w:rsidRPr="00860556" w:rsidRDefault="001E6F7A" w:rsidP="00860556"/>
    <w:sectPr w:rsidR="001E6F7A" w:rsidRPr="00860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00D83"/>
    <w:multiLevelType w:val="multilevel"/>
    <w:tmpl w:val="0CB02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D24532"/>
    <w:multiLevelType w:val="multilevel"/>
    <w:tmpl w:val="C2909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674112">
    <w:abstractNumId w:val="1"/>
  </w:num>
  <w:num w:numId="2" w16cid:durableId="256790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DF0"/>
    <w:rsid w:val="001B6DF0"/>
    <w:rsid w:val="001E6F7A"/>
    <w:rsid w:val="002D4D57"/>
    <w:rsid w:val="005604F6"/>
    <w:rsid w:val="0059449F"/>
    <w:rsid w:val="0070274F"/>
    <w:rsid w:val="00726D46"/>
    <w:rsid w:val="0086055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404B00"/>
  <w15:chartTrackingRefBased/>
  <w15:docId w15:val="{117B75A3-0BDD-7B43-B734-5026F9BCF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B6DF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B6D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B6DF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6DF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6DF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6DF0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6DF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6DF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6DF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6DF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1B6D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1B6D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B6DF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B6DF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B6DF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B6DF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B6DF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B6DF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B6DF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B6D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6DF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B6DF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B6D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B6DF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B6DF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B6DF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B6D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B6DF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B6DF0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1B6DF0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1B6DF0"/>
    <w:rPr>
      <w:color w:val="0000FF"/>
      <w:u w:val="single"/>
    </w:rPr>
  </w:style>
  <w:style w:type="character" w:styleId="af0">
    <w:name w:val="Strong"/>
    <w:basedOn w:val="a0"/>
    <w:uiPriority w:val="22"/>
    <w:qFormat/>
    <w:rsid w:val="001B6D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5/index.html" TargetMode="External"/><Relationship Id="rId5" Type="http://schemas.openxmlformats.org/officeDocument/2006/relationships/hyperlink" Target="https://jhnm.starcore.world/e04/reads/E05-T004-&#9973;&#33688;&#23398;&#35268;&#21010;-&#23478;&#24237;&#21319;&#23398;&#20840;&#26223;&#35299;&#27861;&#20116;&#38598;-&#26753;&#24605;&#26223;-V0.1-2025091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2</cp:revision>
  <dcterms:created xsi:type="dcterms:W3CDTF">2025-09-16T09:21:00Z</dcterms:created>
  <dcterms:modified xsi:type="dcterms:W3CDTF">2025-09-16T09:27:00Z</dcterms:modified>
</cp:coreProperties>
</file>