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317C1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FB76A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FB76A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FB76A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家长科学陪跑五集脚本</w:t>
      </w:r>
      <w:r w:rsidRPr="00FB76AF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7CB327EB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-20250926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000F564A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hyperlink r:id="rId5" w:history="1">
        <w:r w:rsidRPr="00FB76AF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🌐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网页阅读入口（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HTML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6" w:anchor="t006" w:history="1">
        <w:r w:rsidRPr="00FB76AF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📥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下载数字人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Word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稿（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.docx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）</w:t>
        </w:r>
      </w:hyperlink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hyperlink r:id="rId7" w:history="1">
        <w:r w:rsidRPr="00FB76AF">
          <w:rPr>
            <w:rFonts w:ascii="Apple Color Emoji" w:eastAsia="宋体" w:hAnsi="Apple Color Emoji" w:cs="Apple Color Emoji"/>
            <w:color w:val="4183C4"/>
            <w:kern w:val="0"/>
            <w:sz w:val="24"/>
            <w:u w:val="single"/>
            <w14:ligatures w14:val="none"/>
          </w:rPr>
          <w:t>🌠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 xml:space="preserve"> JHNM · </w:t>
        </w:r>
        <w:r w:rsidRPr="00FB76AF">
          <w:rPr>
            <w:rFonts w:ascii="Open Sans" w:eastAsia="宋体" w:hAnsi="Open Sans" w:cs="Open Sans"/>
            <w:color w:val="4183C4"/>
            <w:kern w:val="0"/>
            <w:sz w:val="24"/>
            <w:u w:val="single"/>
            <w14:ligatures w14:val="none"/>
          </w:rPr>
          <w:t>景华时代新媒体工作区</w:t>
        </w:r>
      </w:hyperlink>
    </w:p>
    <w:p w14:paraId="676E085B" w14:textId="77777777" w:rsidR="00FB76AF" w:rsidRPr="00FB76AF" w:rsidRDefault="00FB76AF" w:rsidP="00FB76AF">
      <w:pPr>
        <w:widowControl/>
        <w:shd w:val="clear" w:color="auto" w:fill="FFFFFF"/>
        <w:spacing w:after="0" w:line="240" w:lineRule="auto"/>
        <w:rPr>
          <w:rFonts w:ascii="Open Sans" w:eastAsia="宋体" w:hAnsi="Open Sans" w:cs="Open Sans"/>
          <w:color w:val="777777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EID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编号语义升级说明：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T005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（批次编号）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-6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（本批次集数）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-00X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（本批次第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X</w:t>
      </w:r>
      <w:r w:rsidRPr="00FB76AF">
        <w:rPr>
          <w:rFonts w:ascii="Open Sans" w:eastAsia="宋体" w:hAnsi="Open Sans" w:cs="Open Sans"/>
          <w:color w:val="777777"/>
          <w:kern w:val="0"/>
          <w:sz w:val="24"/>
          <w14:ligatures w14:val="none"/>
        </w:rPr>
        <w:t>集）</w:t>
      </w:r>
    </w:p>
    <w:p w14:paraId="03438319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FB76AF" w:rsidRPr="00FB76A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D83C8B8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500916BF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T006-5-001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｜家长焦虑缓解术：别让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陪跑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变成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陪卷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07BA6DDE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家长陪学，累的是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还是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？学会焦虑缓解，让陪跑回归高质量。</w:t>
      </w:r>
    </w:p>
    <w:p w14:paraId="161584EA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家长焦虑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高质量陪伴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有效陪跑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5298BF60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你是不是也觉得：越陪孩子学习，自己越焦虑？明明想帮，最后气氛越来越僵。其实，很多家长不是陪伴本身有问题，而是把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误当成了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陪卷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8F2B2D2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有位家长，每晚守着孩子写作业，一起焦虑、互相指责。换个思路，她决定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只做陪伴者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，记录孩子的学习节奏，遇到瓶颈时鼓励，而不是催促，孩子反而更主动求助，气氛也柔和了。</w:t>
      </w:r>
    </w:p>
    <w:p w14:paraId="21C3002D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我们不妨换换方法：</w:t>
      </w:r>
    </w:p>
    <w:p w14:paraId="50EA88AD" w14:textId="77777777" w:rsidR="00FB76AF" w:rsidRPr="00FB76AF" w:rsidRDefault="00FB76AF" w:rsidP="00FB76A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分清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陪伴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与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管控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：陪伴是守候与支持，不是全程监控。</w:t>
      </w:r>
    </w:p>
    <w:p w14:paraId="508A35E1" w14:textId="77777777" w:rsidR="00FB76AF" w:rsidRPr="00FB76AF" w:rsidRDefault="00FB76AF" w:rsidP="00FB76A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每日情绪复盘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：睡前自评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今天我是鼓励型还是焦虑型家长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6141DB31" w14:textId="77777777" w:rsidR="00FB76AF" w:rsidRPr="00FB76AF" w:rsidRDefault="00FB76AF" w:rsidP="00FB76AF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焦虑转移术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：遇到急躁时，试着换个场景陪孩子，或共同定下不吵架协议。</w:t>
      </w:r>
    </w:p>
    <w:p w14:paraId="3682DA91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本期就到这里：你会为孩子的哪一件事焦虑？留言聊聊你的陪跑难题，下一集帮你解锁更轻松的陪伴法！</w:t>
      </w:r>
    </w:p>
    <w:p w14:paraId="5507B881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kern w:val="0"/>
          <w:sz w:val="24"/>
          <w14:ligatures w14:val="none"/>
        </w:rPr>
        <w:pict w14:anchorId="13B7EB40">
          <v:rect id="_x0000_i1026" style="width:0;height:1.5pt" o:hralign="center" o:hrstd="t" o:hr="t" fillcolor="#a0a0a0" stroked="f"/>
        </w:pict>
      </w:r>
    </w:p>
    <w:p w14:paraId="243DFFD0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T006-5-002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｜学科成长瓶颈怎么破？破解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孩子不学了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的底层逻辑</w:t>
      </w:r>
    </w:p>
    <w:p w14:paraId="798B84F5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孩子学科遇瓶颈，家长束手无策？解构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学不动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的真相，找到成长新起点！</w:t>
      </w:r>
    </w:p>
    <w:p w14:paraId="7878A642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成长瓶颈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破解难题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478F2A89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有没有碰到过：孩子学得正起劲，突然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卡壳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、不想学了？大多数家长会着急，其实这是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成长临界点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A5FADA6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初中生小杰，物理期中后成绩下滑，开始排斥学习。家长和老师沟通后，发现小杰只是在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概念理解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上有漏洞。调整策略后，先补基础、后提难度，慢慢又恢复自信。</w:t>
      </w:r>
    </w:p>
    <w:p w14:paraId="23959804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我们可以让孩子这样做：</w:t>
      </w:r>
    </w:p>
    <w:p w14:paraId="3CF59BB5" w14:textId="77777777" w:rsidR="00FB76AF" w:rsidRPr="00FB76AF" w:rsidRDefault="00FB76AF" w:rsidP="00FB76AF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先排查知识短板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：聚焦基础知识，不盲目加练。</w:t>
      </w:r>
    </w:p>
    <w:p w14:paraId="356348D2" w14:textId="77777777" w:rsidR="00FB76AF" w:rsidRPr="00FB76AF" w:rsidRDefault="00FB76AF" w:rsidP="00FB76AF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情感共情法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：和孩子聊聊为什么会卡壳，而不是只问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你怎么不学了？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CED6081" w14:textId="77777777" w:rsidR="00FB76AF" w:rsidRPr="00FB76AF" w:rsidRDefault="00FB76AF" w:rsidP="00FB76AF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阶段性目标法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：给孩子定一个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小目标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，让他每周能看到自己在进步。</w:t>
      </w:r>
    </w:p>
    <w:p w14:paraId="799C01E3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你家孩子有过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学不动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的阶段吗？试试先关注他的真实困难，下一集为你带来更多陪跑解法！</w:t>
      </w:r>
    </w:p>
    <w:p w14:paraId="7101572D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kern w:val="0"/>
          <w:sz w:val="24"/>
          <w14:ligatures w14:val="none"/>
        </w:rPr>
        <w:pict w14:anchorId="11C8B6C4">
          <v:rect id="_x0000_i1027" style="width:0;height:1.5pt" o:hralign="center" o:hrstd="t" o:hr="t" fillcolor="#a0a0a0" stroked="f"/>
        </w:pict>
      </w:r>
    </w:p>
    <w:p w14:paraId="5B7A40F9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T006-5-003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｜陪跑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≠“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解决一切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，有时候家长也需要松手</w:t>
      </w:r>
    </w:p>
    <w:p w14:paraId="7C1B7263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陪跑不是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超人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，懂得适时放手，反而是孩子成长的养分。</w:t>
      </w:r>
    </w:p>
    <w:p w14:paraId="44002950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适度放手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独立能力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553DCABD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有些家长恨不得事事亲力亲为，孩子一遇到问题就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秒帮忙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。其实，最难的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，是看到孩子挣扎、跌倒，还能忍住不插手。</w:t>
      </w:r>
    </w:p>
    <w:p w14:paraId="3E9784FC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有个妈妈分享，女儿的数学题卡了三天，她压住冲动，只是递上一杯热牛奶，陪着坐了一会。结果孩子突然豁然开朗，自己解出来了。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放手，是对孩子能力的信任，也是对自我的成全。</w:t>
      </w:r>
    </w:p>
    <w:p w14:paraId="55D58698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陪跑，不是永远领跑。有时你只是那个静静等在终点线的支持者，偶尔递水，偶尔鼓掌，剩下的路，是孩子独自走的成长旅程。</w:t>
      </w:r>
    </w:p>
    <w:p w14:paraId="7B996742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今晚问问自己：你愿意在哪些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小问题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上，尝试做个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安静的陪伴者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</w:t>
      </w:r>
    </w:p>
    <w:p w14:paraId="471B3A59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kern w:val="0"/>
          <w:sz w:val="24"/>
          <w14:ligatures w14:val="none"/>
        </w:rPr>
        <w:pict w14:anchorId="5C183FBD">
          <v:rect id="_x0000_i1028" style="width:0;height:1.5pt" o:hralign="center" o:hrstd="t" o:hr="t" fillcolor="#a0a0a0" stroked="f"/>
        </w:pict>
      </w:r>
    </w:p>
    <w:p w14:paraId="7A9A4D68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T006-5-004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陪伴力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升级：家长怎么炼出高情商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+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科学引导？</w:t>
      </w:r>
    </w:p>
    <w:p w14:paraId="0C989043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家长不是天然会陪伴，情商和方法双修，才是陪跑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隐藏赛道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53E30905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陪伴力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情商引导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家长成长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47DDE4E0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谁说陪学就要硬撑到深夜、鸡飞狗跳？高质量陪跑，拼的其实是家长的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情绪掌控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双能力。</w:t>
      </w:r>
    </w:p>
    <w:p w14:paraId="26A239F9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分享一个案例：柳州的王老师，每晚都和孩子一起做作业，但更关注的是孩子的状态。题不会做，就说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我们一起查答案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；孩子情绪低落，就先聊聊今天遇到的开心事。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科学陪跑不是死盯作业，而是捕捉孩子的小情绪、小进步、小变化。</w:t>
      </w:r>
    </w:p>
    <w:p w14:paraId="3896BBB5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高情商家长懂得，陪跑是一场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拉锯战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</w:t>
      </w:r>
    </w:p>
    <w:p w14:paraId="09ABD5B7" w14:textId="77777777" w:rsidR="00FB76AF" w:rsidRPr="00FB76AF" w:rsidRDefault="00FB76AF" w:rsidP="00FB76AF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情绪起伏时不急着说教，留一口气，先共情。</w:t>
      </w:r>
    </w:p>
    <w:p w14:paraId="2032817C" w14:textId="77777777" w:rsidR="00FB76AF" w:rsidRPr="00FB76AF" w:rsidRDefault="00FB76AF" w:rsidP="00FB76AF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遇到争执，给彼此一个冷静角落。</w:t>
      </w:r>
    </w:p>
    <w:p w14:paraId="4C9E27C5" w14:textId="77777777" w:rsidR="00FB76AF" w:rsidRPr="00FB76AF" w:rsidRDefault="00FB76AF" w:rsidP="00FB76AF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科学引导，用问题激发思考，而不是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包办一切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A689378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FB76AF" w:rsidRPr="00FB76A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9521AE4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48EE59CE" w14:textId="77777777" w:rsidR="00FB76AF" w:rsidRPr="00FB76AF" w:rsidRDefault="00FB76AF" w:rsidP="00FB76AF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FB76AF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🧩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T006-5-005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｜学科与心理双轨陪跑：科学陪学不是只看分数</w:t>
      </w:r>
    </w:p>
    <w:p w14:paraId="7AF80D4C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双轨陪跑</w:t>
      </w:r>
    </w:p>
    <w:p w14:paraId="1923182B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12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字标题】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学科心理双轨陪跑：科学陪学不是只看分数</w:t>
      </w:r>
    </w:p>
    <w:p w14:paraId="7262F153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孩子成绩波动，别只盯分数！科学陪跑靠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学情分析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情绪陪伴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双轨并行，让孩子状态全方位提升。</w:t>
      </w:r>
    </w:p>
    <w:p w14:paraId="58D0F6D6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学情分析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情绪陪伴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家庭陪跑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科学陪学</w:t>
      </w:r>
    </w:p>
    <w:p w14:paraId="639A48FB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大家好，这里是「生涯伴学科」。很多家长焦虑孩子分数，却忽略了成绩背后的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学科状态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心理状态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。其实，科学陪学的关键，是学情分析和情绪陪伴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双轨并进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30EEABD6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实操案例（仅字幕）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一位柳州家长发现，孩子语文成绩忽上忽下，原来是最近与同学关系紧张，情绪波动影响了学习。通过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每周学情分析表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，家长和老师一起记录学科掌握情况；晚上睡前做个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小情绪盘点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，引导孩子说说今天的心情和小目标完成度。不到两周，孩子状态明显改善，分数和情绪一起稳住了。</w:t>
      </w:r>
    </w:p>
    <w:p w14:paraId="4F4304BC" w14:textId="77777777" w:rsidR="00FB76AF" w:rsidRPr="00FB76AF" w:rsidRDefault="00FB76AF" w:rsidP="00FB76AF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FB76AF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这里分享一些陪跑建议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FB76AF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每周全家小结，先看看成绩，再和孩子聊聊这周的心情。别只盯分数，问问孩子最近高兴或者烦恼的事。找到短板也别急着批评，多陪多鼓励。进步不是只看分数，心情好了，成长自然更快。</w:t>
      </w:r>
    </w:p>
    <w:p w14:paraId="591991E3" w14:textId="77777777" w:rsidR="00FB76AF" w:rsidRPr="00FB76AF" w:rsidRDefault="00FB76AF" w:rsidP="00FB76AF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FB76AF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FB76AF" w:rsidRPr="00FB76AF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DDE5F84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7099C8D0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35575"/>
    <w:multiLevelType w:val="multilevel"/>
    <w:tmpl w:val="69705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690A7C"/>
    <w:multiLevelType w:val="multilevel"/>
    <w:tmpl w:val="D19A7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CD4C87"/>
    <w:multiLevelType w:val="multilevel"/>
    <w:tmpl w:val="3B44E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4708815">
    <w:abstractNumId w:val="1"/>
  </w:num>
  <w:num w:numId="2" w16cid:durableId="1614676179">
    <w:abstractNumId w:val="0"/>
  </w:num>
  <w:num w:numId="3" w16cid:durableId="535099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6AF"/>
    <w:rsid w:val="001E6F7A"/>
    <w:rsid w:val="005604F6"/>
    <w:rsid w:val="0059449F"/>
    <w:rsid w:val="00726D46"/>
    <w:rsid w:val="00770D1E"/>
    <w:rsid w:val="00A24601"/>
    <w:rsid w:val="00B930A8"/>
    <w:rsid w:val="00FB7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280D9"/>
  <w15:chartTrackingRefBased/>
  <w15:docId w15:val="{A335FFDF-F52F-AB4C-83D4-34E031B23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FB76A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FB7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B76A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76A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B76A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B76A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B76A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B76A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B76A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B76A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FB76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B76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B76A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B76A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B76A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B76A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B76A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B76A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B76A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B7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B76A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B76A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B7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B76A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B76A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B76A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B76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B76A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B76AF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FB76AF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Hyperlink"/>
    <w:basedOn w:val="a0"/>
    <w:uiPriority w:val="99"/>
    <w:semiHidden/>
    <w:unhideWhenUsed/>
    <w:rsid w:val="00FB76AF"/>
    <w:rPr>
      <w:color w:val="0000FF"/>
      <w:u w:val="single"/>
    </w:rPr>
  </w:style>
  <w:style w:type="character" w:styleId="af0">
    <w:name w:val="Strong"/>
    <w:basedOn w:val="a0"/>
    <w:uiPriority w:val="22"/>
    <w:qFormat/>
    <w:rsid w:val="00FB76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jhnm.starcore.world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hnm.starcore.world/e06/index.html" TargetMode="External"/><Relationship Id="rId5" Type="http://schemas.openxmlformats.org/officeDocument/2006/relationships/hyperlink" Target="https://jhnm.starcore.world/e06/reads/E06-T006-&#9881;&#65039;&#29983;&#28079;&#20276;&#23398;&#31185;-&#23478;&#38271;&#31185;&#23398;&#38506;&#36305;&#20116;&#38598;&#33050;&#26412;-&#26753;&#24605;&#26223;-V0.1-2025092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350</Words>
  <Characters>2000</Characters>
  <Application>Microsoft Office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2025-09-26T11:15:00Z</dcterms:created>
  <dcterms:modified xsi:type="dcterms:W3CDTF">2025-09-26T11:15:00Z</dcterms:modified>
</cp:coreProperties>
</file>